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46C9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46C94">
              <w:rPr>
                <w:b/>
                <w:sz w:val="26"/>
                <w:szCs w:val="26"/>
                <w:u w:val="single"/>
              </w:rPr>
              <w:t>2</w:t>
            </w:r>
            <w:r w:rsidR="00DA01AC">
              <w:rPr>
                <w:b/>
                <w:sz w:val="26"/>
                <w:szCs w:val="26"/>
                <w:u w:val="single"/>
              </w:rPr>
              <w:t>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DA01AC">
              <w:rPr>
                <w:b/>
                <w:color w:val="000000"/>
                <w:sz w:val="26"/>
                <w:szCs w:val="26"/>
              </w:rPr>
              <w:t>319298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5DA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6A7BE0" w:rsidRDefault="00C00EEA" w:rsidP="00DA01AC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F1138A" w:rsidRPr="00F1138A">
              <w:t xml:space="preserve">шина </w:t>
            </w:r>
            <w:r w:rsidR="00DA01AC">
              <w:t>16/70-20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38A" w:rsidRDefault="00DA01AC" w:rsidP="00F1138A">
            <w:pPr>
              <w:ind w:firstLine="0"/>
              <w:jc w:val="left"/>
            </w:pPr>
            <w:r>
              <w:t>Т</w:t>
            </w:r>
            <w:r w:rsidR="00F1138A">
              <w:t>ипоразмер</w:t>
            </w:r>
            <w:r>
              <w:t>16/70-20</w:t>
            </w:r>
            <w:r w:rsidR="00F1138A">
              <w:t xml:space="preserve">, конструкция – </w:t>
            </w:r>
            <w:r>
              <w:t>диагональная</w:t>
            </w:r>
            <w:r w:rsidR="00F1138A">
              <w:t>,</w:t>
            </w:r>
          </w:p>
          <w:p w:rsidR="00F1138A" w:rsidRDefault="00F1138A" w:rsidP="00F1138A">
            <w:pPr>
              <w:ind w:firstLine="0"/>
              <w:jc w:val="left"/>
            </w:pPr>
            <w:r>
              <w:t xml:space="preserve">тип рисунка протектора – </w:t>
            </w:r>
            <w:r w:rsidR="00DA01AC">
              <w:t>универсальный</w:t>
            </w:r>
            <w:r w:rsidR="004C6CB8">
              <w:t>, норма слойности 12</w:t>
            </w:r>
          </w:p>
          <w:p w:rsidR="00F21153" w:rsidRPr="000B0638" w:rsidRDefault="00F21153" w:rsidP="00946C94">
            <w:pPr>
              <w:ind w:firstLine="0"/>
              <w:jc w:val="left"/>
            </w:pP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DA01AC" w:rsidP="00DA01AC">
            <w:pPr>
              <w:ind w:firstLine="0"/>
              <w:jc w:val="center"/>
            </w:pPr>
            <w:proofErr w:type="spellStart"/>
            <w:r w:rsidRPr="00DA01AC">
              <w:t>Alliance</w:t>
            </w:r>
            <w:proofErr w:type="spellEnd"/>
            <w:r w:rsidRPr="00DA01AC">
              <w:t xml:space="preserve"> 320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A5DAF" w:rsidRDefault="00BA5DAF" w:rsidP="00BA5DA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A5DAF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A5DAF" w:rsidRPr="00093260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A5DAF" w:rsidRPr="003521F4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A5DAF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A5DAF" w:rsidRPr="00BF612E" w:rsidRDefault="00BA5DAF" w:rsidP="00BA5DA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A5DAF" w:rsidRPr="004D7689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BA5DAF" w:rsidRPr="004D7689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BA5DAF" w:rsidRPr="004D7689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BA5DAF" w:rsidRPr="00093260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5DAF" w:rsidRPr="00FB7AE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BA5DAF" w:rsidRPr="00307588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BA5DAF" w:rsidRPr="00307588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BA5DAF" w:rsidRPr="00307588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BA5DAF" w:rsidRPr="00DB3AE4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BA5DAF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BA5DAF" w:rsidRPr="003521F4" w:rsidRDefault="00BA5DAF" w:rsidP="00BA5DA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BA5DAF" w:rsidRPr="00612811" w:rsidRDefault="00BA5DAF" w:rsidP="00BA5DA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A5DAF" w:rsidRDefault="00BA5DAF" w:rsidP="00BA5DA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A5DAF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A5DAF" w:rsidRPr="00063B30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A5DAF" w:rsidRDefault="00BA5DAF" w:rsidP="00BA5DAF">
      <w:pPr>
        <w:spacing w:line="276" w:lineRule="auto"/>
        <w:rPr>
          <w:sz w:val="24"/>
          <w:szCs w:val="24"/>
        </w:rPr>
      </w:pPr>
    </w:p>
    <w:p w:rsidR="00BA5DAF" w:rsidRPr="004D4E32" w:rsidRDefault="00BA5DAF" w:rsidP="00BA5D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DAF" w:rsidRPr="004D4E32" w:rsidRDefault="00BA5DAF" w:rsidP="00BA5D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BA5DAF" w:rsidRPr="00612811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DAF" w:rsidRPr="004D4E32" w:rsidRDefault="00BA5DAF" w:rsidP="00BA5DA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A5DAF" w:rsidRPr="00D10A40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A5DAF" w:rsidRPr="00D10A40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A5DAF" w:rsidRPr="00D10A40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A5DAF" w:rsidRDefault="00BA5DAF" w:rsidP="00BA5DA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BA5DAF" w:rsidRPr="00612811" w:rsidRDefault="00BA5DAF" w:rsidP="00BA5DA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BA5DAF" w:rsidRPr="00BB6EA4" w:rsidRDefault="00BA5DAF" w:rsidP="00BA5DA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A5DAF" w:rsidRDefault="00BA5DAF" w:rsidP="00BA5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A5DAF" w:rsidRDefault="00BA5DAF" w:rsidP="00BA5D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5DAF" w:rsidRDefault="00BA5DAF" w:rsidP="00BA5DA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5DAF" w:rsidRDefault="00BA5DAF" w:rsidP="00BA5DAF">
      <w:pPr>
        <w:spacing w:line="276" w:lineRule="auto"/>
        <w:ind w:firstLine="709"/>
        <w:rPr>
          <w:sz w:val="24"/>
          <w:szCs w:val="24"/>
        </w:rPr>
      </w:pPr>
    </w:p>
    <w:p w:rsidR="00BA5DAF" w:rsidRPr="00CF1FB0" w:rsidRDefault="00BA5DAF" w:rsidP="00BA5DAF">
      <w:pPr>
        <w:spacing w:line="276" w:lineRule="auto"/>
        <w:ind w:firstLine="709"/>
        <w:rPr>
          <w:sz w:val="24"/>
          <w:szCs w:val="24"/>
        </w:rPr>
      </w:pPr>
    </w:p>
    <w:p w:rsidR="00BA5DAF" w:rsidRDefault="00BA5DAF" w:rsidP="00BA5DAF">
      <w:pPr>
        <w:rPr>
          <w:sz w:val="26"/>
          <w:szCs w:val="26"/>
        </w:rPr>
      </w:pPr>
    </w:p>
    <w:p w:rsidR="00BA5DAF" w:rsidRDefault="00BA5DAF" w:rsidP="00BA5D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A5DAF" w:rsidRPr="00E1390F" w:rsidRDefault="00BA5DAF" w:rsidP="00BA5D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A5DAF" w:rsidRPr="00DD53C5" w:rsidRDefault="00BA5DAF" w:rsidP="00BA5DAF">
      <w:pPr>
        <w:ind w:firstLine="0"/>
        <w:rPr>
          <w:color w:val="00B0F0"/>
          <w:sz w:val="26"/>
          <w:szCs w:val="26"/>
        </w:rPr>
      </w:pPr>
    </w:p>
    <w:p w:rsidR="00BA5DAF" w:rsidRPr="00F21153" w:rsidRDefault="00BA5DAF" w:rsidP="00BA5D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A5DAF" w:rsidRDefault="00BA5DAF" w:rsidP="00BA5D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A5DAF" w:rsidRPr="00F21153" w:rsidRDefault="00BA5DAF" w:rsidP="00BA5DA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A5DAF" w:rsidRPr="00BA5DAF" w:rsidRDefault="00BA5DAF" w:rsidP="00BA5DAF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BA5DAF" w:rsidRPr="00BA5DAF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25" w:rsidRDefault="00A66B25">
      <w:r>
        <w:separator/>
      </w:r>
    </w:p>
  </w:endnote>
  <w:endnote w:type="continuationSeparator" w:id="0">
    <w:p w:rsidR="00A66B25" w:rsidRDefault="00A6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A5DAF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25" w:rsidRDefault="00A66B25">
      <w:r>
        <w:separator/>
      </w:r>
    </w:p>
  </w:footnote>
  <w:footnote w:type="continuationSeparator" w:id="0">
    <w:p w:rsidR="00A66B25" w:rsidRDefault="00A66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DC5"/>
    <w:rsid w:val="00A66B2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5DA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12370-57A4-4F94-9F80-30CA7191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2015-09-02T14:54:00Z</dcterms:created>
  <dcterms:modified xsi:type="dcterms:W3CDTF">2015-09-28T14:30:00Z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